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AE1" w:rsidRDefault="00CD6AE1" w:rsidP="00CD6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</w:pPr>
    </w:p>
    <w:p w:rsidR="00CD6AE1" w:rsidRPr="00CD6AE1" w:rsidRDefault="00CD6AE1" w:rsidP="00CD6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</w:pPr>
      <w:r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  <w:t xml:space="preserve">CUB </w:t>
      </w:r>
      <w:r w:rsidRPr="00CD6AE1"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  <w:t>Sensor-AID® è un dispositivo</w:t>
      </w:r>
      <w:r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  <w:t xml:space="preserve"> diagnostico</w:t>
      </w:r>
      <w:r w:rsidRPr="00CD6AE1"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  <w:t xml:space="preserve"> di facile utilizzo</w:t>
      </w:r>
      <w:r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  <w:t>, che permette di</w:t>
      </w:r>
      <w:r w:rsidRPr="00CD6AE1"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  <w:t xml:space="preserve"> programma</w:t>
      </w:r>
      <w:r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  <w:t>re</w:t>
      </w:r>
      <w:bookmarkStart w:id="0" w:name="_GoBack"/>
      <w:bookmarkEnd w:id="0"/>
      <w:r w:rsidRPr="00CD6AE1"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  <w:t xml:space="preserve"> per il monitoraggio della pressione de</w:t>
      </w:r>
      <w:r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  <w:t>gli</w:t>
      </w:r>
      <w:r w:rsidRPr="00CD6AE1"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  <w:t xml:space="preserve"> pneumatici nei servizi di riparazione di autoveicoli professionali, officine di riparazione pneumatici.</w:t>
      </w:r>
    </w:p>
    <w:p w:rsidR="00CD6AE1" w:rsidRPr="00CD6AE1" w:rsidRDefault="00CD6AE1" w:rsidP="00CD6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</w:pPr>
    </w:p>
    <w:p w:rsidR="00CD6AE1" w:rsidRPr="00CD6AE1" w:rsidRDefault="00CD6AE1" w:rsidP="00CD6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</w:pPr>
      <w:r w:rsidRPr="00CD6AE1"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  <w:t xml:space="preserve"> Con l'aiuto di un sensore-AID, è possibile diagnosticare tutti i sensori di pressione </w:t>
      </w:r>
      <w:proofErr w:type="gramStart"/>
      <w:r w:rsidRPr="00CD6AE1"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  <w:t>dei</w:t>
      </w:r>
      <w:proofErr w:type="gramEnd"/>
      <w:r w:rsidRPr="00CD6AE1"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  <w:t xml:space="preserve"> pneumatici in pneumatici di vari produttori e leggere lo stato.</w:t>
      </w:r>
    </w:p>
    <w:p w:rsidR="00CD6AE1" w:rsidRPr="00CD6AE1" w:rsidRDefault="00CD6AE1" w:rsidP="00CD6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</w:pPr>
      <w:r w:rsidRPr="00CD6AE1"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  <w:t> La più grande funzione di Sensor-AID® è la programmazione / clonazione / creazione dell'ID con Uni-</w:t>
      </w:r>
      <w:proofErr w:type="spellStart"/>
      <w:r w:rsidRPr="00CD6AE1"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  <w:t>sensor</w:t>
      </w:r>
      <w:proofErr w:type="spellEnd"/>
      <w:r w:rsidRPr="00CD6AE1"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  <w:t>®.</w:t>
      </w:r>
    </w:p>
    <w:p w:rsidR="00CD6AE1" w:rsidRPr="00CD6AE1" w:rsidRDefault="00CD6AE1" w:rsidP="00CD6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</w:pPr>
      <w:r w:rsidRPr="00CD6AE1"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  <w:t> Applicando Sensor-AID® è necessario solo il tipo di veicolo e il modello del numero di identificazione / anno per avviare la nuova funzione del sensore. Fare riferimento al menu utente Sensor-AID®.</w:t>
      </w:r>
    </w:p>
    <w:p w:rsidR="00CD6AE1" w:rsidRPr="00CD6AE1" w:rsidRDefault="00CD6AE1" w:rsidP="00CD6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</w:pPr>
      <w:r w:rsidRPr="00CD6AE1"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  <w:t>Maggiori informazioni</w:t>
      </w:r>
    </w:p>
    <w:p w:rsidR="00CD6AE1" w:rsidRPr="00CD6AE1" w:rsidRDefault="00CD6AE1" w:rsidP="00CD6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</w:pPr>
    </w:p>
    <w:p w:rsidR="00CD6AE1" w:rsidRPr="00CD6AE1" w:rsidRDefault="00CD6AE1" w:rsidP="00CD6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</w:pPr>
      <w:r w:rsidRPr="00CD6AE1"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  <w:t> Con l'aiuto di un cavo USB puoi facilmente aggiornare Sensor-AID in linea attraverso il tuo PC</w:t>
      </w:r>
    </w:p>
    <w:p w:rsidR="00CD6AE1" w:rsidRPr="00CD6AE1" w:rsidRDefault="00CD6AE1" w:rsidP="00CD6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</w:pPr>
    </w:p>
    <w:p w:rsidR="00CD6AE1" w:rsidRPr="00CD6AE1" w:rsidRDefault="00CD6AE1" w:rsidP="00CD6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</w:pPr>
      <w:r w:rsidRPr="00CD6AE1"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  <w:t> </w:t>
      </w:r>
    </w:p>
    <w:p w:rsidR="00CD6AE1" w:rsidRPr="00CD6AE1" w:rsidRDefault="00CD6AE1" w:rsidP="00CD6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</w:pPr>
      <w:r w:rsidRPr="00CD6AE1"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  <w:t> 1. Facile programmare l'Uni-sensore selezionando l'auto / modello / anno.</w:t>
      </w:r>
    </w:p>
    <w:p w:rsidR="00CD6AE1" w:rsidRPr="00CD6AE1" w:rsidRDefault="00CD6AE1" w:rsidP="00CD6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</w:pPr>
      <w:r w:rsidRPr="00CD6AE1"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  <w:t> Facile duplicare il sensore OE sul sensore Uni vuoto</w:t>
      </w:r>
    </w:p>
    <w:p w:rsidR="00CD6AE1" w:rsidRPr="00CD6AE1" w:rsidRDefault="00CD6AE1" w:rsidP="00CD6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</w:pPr>
      <w:r w:rsidRPr="00CD6AE1"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  <w:t> Facile aggiornamento del software dello strumento di sincronizzazione tramite PC e Internet.</w:t>
      </w:r>
    </w:p>
    <w:p w:rsidR="00CD6AE1" w:rsidRPr="00CD6AE1" w:rsidRDefault="00CD6AE1" w:rsidP="00CD6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</w:pPr>
      <w:r w:rsidRPr="00CD6AE1"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  <w:t> Funzioni complete (diagnostica, scansione, clonazione ID, creazione ID) senza costi elevati.</w:t>
      </w:r>
    </w:p>
    <w:p w:rsidR="00CD6AE1" w:rsidRPr="00CD6AE1" w:rsidRDefault="00CD6AE1" w:rsidP="00CD6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</w:pPr>
      <w:r w:rsidRPr="00CD6AE1"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  <w:t> Supporto per inglese, tedesco, Slovacchia, spagnolo e francese.</w:t>
      </w:r>
    </w:p>
    <w:p w:rsidR="00CD6AE1" w:rsidRPr="00CD6AE1" w:rsidRDefault="00CD6AE1" w:rsidP="00CD6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</w:pPr>
      <w:r w:rsidRPr="00CD6AE1"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  <w:t> Pochi passi in funzione, ex, in modalità diagnostica, solo 5 clic per attivare Sensor-AID per scansionare qualsiasi tipo di sensore.</w:t>
      </w:r>
    </w:p>
    <w:p w:rsidR="00CD6AE1" w:rsidRPr="00CD6AE1" w:rsidRDefault="00CD6AE1" w:rsidP="00CD6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</w:pPr>
      <w:r w:rsidRPr="00CD6AE1"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  <w:t> A seconda dei dati del sensore trasmette. Lo strumento visualizzerà l'ID del sensore, la pressione, lo stato della batteria, le informazioni sulla temperatura.</w:t>
      </w:r>
    </w:p>
    <w:p w:rsidR="007A203C" w:rsidRPr="00CD6AE1" w:rsidRDefault="00CD6AE1" w:rsidP="00CD6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</w:pPr>
      <w:r w:rsidRPr="00CD6AE1">
        <w:rPr>
          <w:rFonts w:ascii="Times New Roman" w:eastAsia="Times New Roman" w:hAnsi="Times New Roman" w:cs="Times New Roman"/>
          <w:color w:val="212121"/>
          <w:sz w:val="40"/>
          <w:szCs w:val="40"/>
          <w:lang w:eastAsia="it-IT"/>
        </w:rPr>
        <w:t> Per coprire i sensori OE al 95%.</w:t>
      </w:r>
    </w:p>
    <w:sectPr w:rsidR="007A203C" w:rsidRPr="00CD6AE1" w:rsidSect="00CD6AE1">
      <w:pgSz w:w="11906" w:h="16838"/>
      <w:pgMar w:top="170" w:right="170" w:bottom="176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17FB"/>
    <w:multiLevelType w:val="multilevel"/>
    <w:tmpl w:val="78CCA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AE1"/>
    <w:rsid w:val="007A203C"/>
    <w:rsid w:val="00CD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FD669"/>
  <w15:chartTrackingRefBased/>
  <w15:docId w15:val="{2A6DB1DD-7141-4A71-B121-36A2FA7C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hat-en-2">
    <w:name w:val="what-en-2"/>
    <w:basedOn w:val="Carpredefinitoparagrafo"/>
    <w:rsid w:val="00CD6AE1"/>
  </w:style>
  <w:style w:type="character" w:customStyle="1" w:styleId="color-orange-link-en">
    <w:name w:val="color-orange-link-en"/>
    <w:basedOn w:val="Carpredefinitoparagrafo"/>
    <w:rsid w:val="00CD6AE1"/>
  </w:style>
  <w:style w:type="character" w:styleId="Collegamentoipertestuale">
    <w:name w:val="Hyperlink"/>
    <w:basedOn w:val="Carpredefinitoparagrafo"/>
    <w:uiPriority w:val="99"/>
    <w:semiHidden/>
    <w:unhideWhenUsed/>
    <w:rsid w:val="00CD6AE1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D6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D6AE1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6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Utente2</dc:creator>
  <cp:keywords/>
  <dc:description/>
  <cp:lastModifiedBy>Utente2</cp:lastModifiedBy>
  <cp:revision>1</cp:revision>
  <dcterms:created xsi:type="dcterms:W3CDTF">2019-01-02T09:54:00Z</dcterms:created>
  <dcterms:modified xsi:type="dcterms:W3CDTF">2019-01-02T09:57:00Z</dcterms:modified>
</cp:coreProperties>
</file>